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E9932" w14:textId="77777777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B97E702" w14:textId="1F33B55F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84136C">
        <w:rPr>
          <w:b/>
          <w:sz w:val="20"/>
          <w:szCs w:val="20"/>
          <w:lang w:val="en-US"/>
        </w:rPr>
        <w:t>4</w:t>
      </w:r>
      <w:r>
        <w:rPr>
          <w:b/>
          <w:sz w:val="20"/>
          <w:szCs w:val="20"/>
        </w:rPr>
        <w:t>-202</w:t>
      </w:r>
      <w:r w:rsidR="0084136C">
        <w:rPr>
          <w:b/>
          <w:sz w:val="20"/>
          <w:szCs w:val="20"/>
          <w:lang w:val="en-US"/>
        </w:rPr>
        <w:t>5</w:t>
      </w:r>
      <w:r>
        <w:rPr>
          <w:b/>
          <w:sz w:val="20"/>
          <w:szCs w:val="20"/>
        </w:rPr>
        <w:t xml:space="preserve"> учебного года</w:t>
      </w:r>
    </w:p>
    <w:p w14:paraId="6D861B61" w14:textId="6A41E442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 Переводческое дело»</w:t>
      </w:r>
      <w:r w:rsidR="00220A38">
        <w:rPr>
          <w:b/>
          <w:sz w:val="20"/>
          <w:szCs w:val="20"/>
        </w:rPr>
        <w:t xml:space="preserve"> 6В02304</w:t>
      </w:r>
    </w:p>
    <w:p w14:paraId="4CD54868" w14:textId="77777777" w:rsidR="003B2D70" w:rsidRPr="00220A38" w:rsidRDefault="003B2D70">
      <w:pPr>
        <w:rPr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103" w:tblpY="241"/>
        <w:tblOverlap w:val="never"/>
        <w:tblW w:w="15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3"/>
        <w:gridCol w:w="1560"/>
        <w:gridCol w:w="993"/>
        <w:gridCol w:w="991"/>
        <w:gridCol w:w="1133"/>
        <w:gridCol w:w="708"/>
        <w:gridCol w:w="1415"/>
        <w:gridCol w:w="4495"/>
        <w:gridCol w:w="2086"/>
        <w:gridCol w:w="255"/>
      </w:tblGrid>
      <w:tr w:rsidR="003B2D70" w14:paraId="6BCEC301" w14:textId="77777777" w:rsidTr="00052811">
        <w:trPr>
          <w:gridAfter w:val="1"/>
          <w:wAfter w:w="255" w:type="dxa"/>
          <w:trHeight w:val="265"/>
        </w:trPr>
        <w:tc>
          <w:tcPr>
            <w:tcW w:w="14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7947A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55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17C5DE" w14:textId="77777777" w:rsidR="003B2D70" w:rsidRDefault="009F71F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 w14:textId="77777777" w:rsidR="003B2D70" w:rsidRDefault="009F71FD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471D22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3580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65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80893E9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3B2D70" w14:paraId="672F93C8" w14:textId="77777777" w:rsidTr="00052811">
        <w:trPr>
          <w:gridAfter w:val="1"/>
          <w:wAfter w:w="255" w:type="dxa"/>
          <w:trHeight w:val="883"/>
        </w:trPr>
        <w:tc>
          <w:tcPr>
            <w:tcW w:w="1413" w:type="dxa"/>
            <w:vMerge/>
          </w:tcPr>
          <w:p w14:paraId="761BEA8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vMerge/>
          </w:tcPr>
          <w:p w14:paraId="28015646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57807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72DB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0D0B372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/>
          </w:tcPr>
          <w:p w14:paraId="2180F5A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581" w:type="dxa"/>
            <w:gridSpan w:val="2"/>
            <w:vMerge/>
          </w:tcPr>
          <w:p w14:paraId="6B5CEE51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B2D70" w14:paraId="2AA38902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45515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Второй иностранный </w:t>
            </w:r>
            <w:proofErr w:type="gramStart"/>
            <w:r>
              <w:rPr>
                <w:sz w:val="20"/>
                <w:szCs w:val="20"/>
              </w:rPr>
              <w:t xml:space="preserve">язык  </w:t>
            </w:r>
            <w:r>
              <w:rPr>
                <w:sz w:val="20"/>
                <w:szCs w:val="20"/>
                <w:lang w:val="en-US"/>
              </w:rPr>
              <w:t>VIYa</w:t>
            </w:r>
            <w:proofErr w:type="gramEnd"/>
            <w:r>
              <w:rPr>
                <w:sz w:val="20"/>
                <w:szCs w:val="20"/>
                <w:lang w:val="en-US"/>
              </w:rPr>
              <w:t>2204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4DA5AF" w14:textId="77777777" w:rsidR="003B2D70" w:rsidRDefault="003B2D70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22D9FDD2" w14:textId="77777777" w:rsidR="003B2D70" w:rsidRDefault="009F71FD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EB3390" w14:textId="2A176051" w:rsidR="003B2D70" w:rsidRPr="00633C52" w:rsidRDefault="00633C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25DFB9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048FD4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E86C4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6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4E35F" w14:textId="77777777" w:rsidR="003B2D70" w:rsidRDefault="009F71FD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 w:rsidR="003B2D70" w14:paraId="4BCBFCE1" w14:textId="77777777">
        <w:trPr>
          <w:gridAfter w:val="1"/>
          <w:wAfter w:w="255" w:type="dxa"/>
          <w:trHeight w:val="225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CBCEDE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B2D70" w14:paraId="315F3531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B12298" w14:textId="77777777" w:rsidR="003B2D70" w:rsidRDefault="009F71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91FC7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B64CF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2C82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9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B4DA08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3B2D70" w14:paraId="66EEE0FD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887351" w14:textId="67301A70" w:rsidR="003B2D70" w:rsidRDefault="00220A38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BCAE17" w14:textId="77777777" w:rsidR="003B2D70" w:rsidRDefault="009F7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6F5CA8" w14:textId="27D30CF0" w:rsidR="003B2D70" w:rsidRPr="00633C52" w:rsidRDefault="00633C52" w:rsidP="00633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26AA1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799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0174E9" w14:textId="069FB164" w:rsidR="003B2D70" w:rsidRDefault="009F71FD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</w:t>
            </w:r>
            <w:r w:rsidR="00220A38">
              <w:rPr>
                <w:sz w:val="18"/>
                <w:szCs w:val="18"/>
              </w:rPr>
              <w:t>тная офлайн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3B2D70" w14:paraId="1F98BEE8" w14:textId="77777777" w:rsidTr="00052811">
        <w:trPr>
          <w:gridAfter w:val="1"/>
          <w:wAfter w:w="255" w:type="dxa"/>
          <w:trHeight w:val="214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3A3BA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F452A" w14:textId="77777777" w:rsidR="003B2D70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7996" w:type="dxa"/>
            <w:gridSpan w:val="3"/>
            <w:vMerge/>
          </w:tcPr>
          <w:p w14:paraId="22DD51D3" w14:textId="77777777" w:rsidR="003B2D70" w:rsidRDefault="003B2D70">
            <w:pPr>
              <w:jc w:val="center"/>
              <w:rPr>
                <w:sz w:val="20"/>
                <w:szCs w:val="20"/>
              </w:rPr>
            </w:pPr>
          </w:p>
        </w:tc>
      </w:tr>
      <w:tr w:rsidR="003B2D70" w:rsidRPr="0084136C" w14:paraId="59AC1988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E0870C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A9BD1C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96" w:type="dxa"/>
            <w:gridSpan w:val="3"/>
            <w:vMerge/>
          </w:tcPr>
          <w:p w14:paraId="53C8CEA3" w14:textId="77777777" w:rsidR="003B2D70" w:rsidRPr="00633C52" w:rsidRDefault="003B2D70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3B2D70" w14:paraId="56C11EC9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5C59D6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EF4202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996" w:type="dxa"/>
            <w:gridSpan w:val="3"/>
            <w:vMerge/>
          </w:tcPr>
          <w:p w14:paraId="0CC40359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9CA9CE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6DA5D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B3F75A" w14:textId="05968C42" w:rsidR="003B2D70" w:rsidRPr="00633C52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  <w:r w:rsidR="00633C52">
              <w:rPr>
                <w:sz w:val="20"/>
                <w:szCs w:val="20"/>
              </w:rPr>
              <w:t xml:space="preserve"> </w:t>
            </w:r>
            <w:r w:rsidR="00633C52">
              <w:rPr>
                <w:sz w:val="20"/>
                <w:szCs w:val="20"/>
                <w:lang w:val="en-US"/>
              </w:rPr>
              <w:t>a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gulnara</w:t>
            </w:r>
            <w:proofErr w:type="spellEnd"/>
            <w:r w:rsidR="00633C52" w:rsidRPr="00633C52">
              <w:rPr>
                <w:sz w:val="20"/>
                <w:szCs w:val="20"/>
              </w:rPr>
              <w:t>70@</w:t>
            </w:r>
            <w:r w:rsidR="00633C52">
              <w:rPr>
                <w:sz w:val="20"/>
                <w:szCs w:val="20"/>
                <w:lang w:val="en-US"/>
              </w:rPr>
              <w:t>mail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7996" w:type="dxa"/>
            <w:gridSpan w:val="3"/>
            <w:vMerge/>
          </w:tcPr>
          <w:p w14:paraId="4F25222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FAA970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2B2A0A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F8922F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96" w:type="dxa"/>
            <w:gridSpan w:val="3"/>
            <w:vMerge/>
          </w:tcPr>
          <w:p w14:paraId="380CD2A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63C0A228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430AD3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03120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7996" w:type="dxa"/>
            <w:gridSpan w:val="3"/>
            <w:vMerge/>
          </w:tcPr>
          <w:p w14:paraId="54D7540F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36307B60" w14:textId="77777777">
        <w:trPr>
          <w:gridAfter w:val="1"/>
          <w:wAfter w:w="255" w:type="dxa"/>
          <w:trHeight w:val="109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019C925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 w14:textId="77777777" w:rsidR="003B2D70" w:rsidRDefault="003B2D70">
            <w:pPr>
              <w:rPr>
                <w:color w:val="FF0000"/>
                <w:sz w:val="16"/>
                <w:szCs w:val="16"/>
              </w:rPr>
            </w:pPr>
          </w:p>
        </w:tc>
      </w:tr>
      <w:tr w:rsidR="003B2D70" w14:paraId="02476888" w14:textId="77777777" w:rsidTr="00052811">
        <w:trPr>
          <w:gridAfter w:val="1"/>
          <w:wAfter w:w="255" w:type="dxa"/>
        </w:trPr>
        <w:tc>
          <w:tcPr>
            <w:tcW w:w="1413" w:type="dxa"/>
            <w:shd w:val="clear" w:color="auto" w:fill="auto"/>
          </w:tcPr>
          <w:p w14:paraId="7CF9ECD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385" w:type="dxa"/>
            <w:gridSpan w:val="5"/>
            <w:shd w:val="clear" w:color="auto" w:fill="auto"/>
          </w:tcPr>
          <w:p w14:paraId="1AFFBB37" w14:textId="77777777" w:rsidR="003B2D70" w:rsidRDefault="009F71F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 w14:textId="77777777" w:rsidR="003B2D70" w:rsidRDefault="003B2D7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14866117" w14:textId="77777777" w:rsidR="003B2D70" w:rsidRDefault="009F71F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3B2D70" w14:paraId="6DB1BDFE" w14:textId="77777777" w:rsidTr="00052811">
        <w:trPr>
          <w:gridAfter w:val="1"/>
          <w:wAfter w:w="255" w:type="dxa"/>
          <w:trHeight w:val="894"/>
        </w:trPr>
        <w:tc>
          <w:tcPr>
            <w:tcW w:w="1413" w:type="dxa"/>
            <w:vMerge w:val="restart"/>
            <w:shd w:val="clear" w:color="auto" w:fill="auto"/>
          </w:tcPr>
          <w:p w14:paraId="0881CD3A" w14:textId="77777777" w:rsidR="003B2D70" w:rsidRDefault="009F71FD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</w:t>
            </w:r>
            <w:r>
              <w:rPr>
                <w:rFonts w:eastAsia="SimSun"/>
                <w:color w:val="000000"/>
                <w:sz w:val="18"/>
                <w:szCs w:val="18"/>
              </w:rPr>
              <w:lastRenderedPageBreak/>
              <w:t>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</w:t>
            </w:r>
            <w:r>
              <w:rPr>
                <w:rFonts w:eastAsia="SimSun"/>
                <w:color w:val="000000"/>
                <w:sz w:val="18"/>
                <w:szCs w:val="18"/>
              </w:rPr>
              <w:t xml:space="preserve">ятельности в различных сферах речевой активности. Будут изучены: вводно-коррективный курс, лексический материал грамматические явления </w:t>
            </w: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76AAD6CD" w14:textId="77777777" w:rsidR="003B2D70" w:rsidRDefault="009F71FD">
            <w:pPr>
              <w:pStyle w:val="af0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  <w:t>различий, иметь навыки уровня А</w:t>
            </w:r>
            <w:proofErr w:type="gramStart"/>
            <w:r>
              <w:rPr>
                <w:sz w:val="20"/>
                <w:szCs w:val="20"/>
              </w:rPr>
              <w:t>1,А</w:t>
            </w:r>
            <w:proofErr w:type="gramEnd"/>
            <w:r>
              <w:rPr>
                <w:sz w:val="20"/>
                <w:szCs w:val="20"/>
              </w:rPr>
              <w:t>2 французского языка</w:t>
            </w:r>
          </w:p>
        </w:tc>
        <w:tc>
          <w:tcPr>
            <w:tcW w:w="7996" w:type="dxa"/>
            <w:gridSpan w:val="3"/>
            <w:shd w:val="clear" w:color="auto" w:fill="auto"/>
          </w:tcPr>
          <w:p w14:paraId="12FF782B" w14:textId="77777777" w:rsidR="003B2D70" w:rsidRDefault="009F71FD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 xml:space="preserve">Обучаемый умеет воспринимать социо-культурные различия в виде речевых </w:t>
            </w:r>
            <w:proofErr w:type="gramStart"/>
            <w:r>
              <w:rPr>
                <w:sz w:val="20"/>
                <w:szCs w:val="20"/>
              </w:rPr>
              <w:t>клише ,внешнего</w:t>
            </w:r>
            <w:proofErr w:type="gramEnd"/>
            <w:r>
              <w:rPr>
                <w:sz w:val="20"/>
                <w:szCs w:val="20"/>
              </w:rPr>
              <w:t xml:space="preserve"> проявления (поведения)</w:t>
            </w:r>
          </w:p>
        </w:tc>
      </w:tr>
      <w:tr w:rsidR="003B2D70" w14:paraId="653BAB77" w14:textId="77777777" w:rsidTr="00052811">
        <w:trPr>
          <w:gridAfter w:val="1"/>
          <w:wAfter w:w="255" w:type="dxa"/>
          <w:trHeight w:val="152"/>
        </w:trPr>
        <w:tc>
          <w:tcPr>
            <w:tcW w:w="1413" w:type="dxa"/>
            <w:vMerge/>
          </w:tcPr>
          <w:p w14:paraId="56D2B833" w14:textId="77777777" w:rsidR="003B2D70" w:rsidRDefault="003B2D7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6CF17157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0595F744" w14:textId="77777777" w:rsidR="003B2D70" w:rsidRPr="00220A38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:rsidR="003B2D70" w14:paraId="1F3AF740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3D2DE42D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4975410" w14:textId="77777777" w:rsidR="003B2D70" w:rsidRDefault="009F71FD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5C80A8C0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proofErr w:type="gramEnd"/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7996" w:type="dxa"/>
            <w:gridSpan w:val="3"/>
            <w:shd w:val="clear" w:color="auto" w:fill="auto"/>
          </w:tcPr>
          <w:p w14:paraId="4ED6BDC4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Владеет </w:t>
            </w:r>
            <w:proofErr w:type="spellStart"/>
            <w:r>
              <w:rPr>
                <w:color w:val="000000"/>
                <w:sz w:val="20"/>
                <w:szCs w:val="20"/>
              </w:rPr>
              <w:t>аудионавыками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требуемого уровня</w:t>
            </w:r>
          </w:p>
        </w:tc>
      </w:tr>
      <w:tr w:rsidR="003B2D70" w14:paraId="73075C1A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342C0D12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18FE3592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6B59E732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Умеет анализировать </w:t>
            </w:r>
            <w:proofErr w:type="gramStart"/>
            <w:r>
              <w:rPr>
                <w:color w:val="000000"/>
                <w:sz w:val="20"/>
                <w:szCs w:val="20"/>
              </w:rPr>
              <w:t>высказывания ,их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грамматическую форму</w:t>
            </w:r>
          </w:p>
        </w:tc>
      </w:tr>
      <w:tr w:rsidR="003B2D70" w14:paraId="0F33284C" w14:textId="77777777" w:rsidTr="00052811">
        <w:trPr>
          <w:gridAfter w:val="1"/>
          <w:wAfter w:w="255" w:type="dxa"/>
          <w:trHeight w:val="84"/>
        </w:trPr>
        <w:tc>
          <w:tcPr>
            <w:tcW w:w="1413" w:type="dxa"/>
            <w:vMerge/>
          </w:tcPr>
          <w:p w14:paraId="7C6543D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53E936D9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proofErr w:type="gramStart"/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</w:t>
            </w:r>
            <w:proofErr w:type="gramEnd"/>
            <w:r>
              <w:rPr>
                <w:sz w:val="20"/>
                <w:szCs w:val="20"/>
              </w:rPr>
              <w:t xml:space="preserve">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7996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4E9FA46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Умеет входить в акт коммуникации соответствующего уровня</w:t>
            </w:r>
          </w:p>
        </w:tc>
      </w:tr>
      <w:tr w:rsidR="003B2D70" w14:paraId="66BC7019" w14:textId="77777777" w:rsidTr="00052811">
        <w:trPr>
          <w:gridAfter w:val="1"/>
          <w:wAfter w:w="255" w:type="dxa"/>
          <w:trHeight w:val="84"/>
        </w:trPr>
        <w:tc>
          <w:tcPr>
            <w:tcW w:w="1413" w:type="dxa"/>
            <w:vMerge/>
          </w:tcPr>
          <w:p w14:paraId="389DAF6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145F8479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69DF50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A8D33D" w14:textId="77777777" w:rsidR="003B2D70" w:rsidRDefault="003B2D70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2D70" w14:paraId="7F28320E" w14:textId="77777777" w:rsidTr="00052811">
        <w:trPr>
          <w:trHeight w:val="76"/>
        </w:trPr>
        <w:tc>
          <w:tcPr>
            <w:tcW w:w="1413" w:type="dxa"/>
            <w:vMerge/>
          </w:tcPr>
          <w:p w14:paraId="66255DF9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42931311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F4F457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70589171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44153833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7D19D2C4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B7AC0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08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38E29FC2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10D09583" w14:textId="77777777" w:rsidR="003B2D70" w:rsidRDefault="003B2D70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D048700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proofErr w:type="gramStart"/>
            <w:r>
              <w:rPr>
                <w:sz w:val="18"/>
                <w:szCs w:val="18"/>
              </w:rPr>
              <w:t>И</w:t>
            </w:r>
            <w:r>
              <w:rPr>
                <w:sz w:val="20"/>
                <w:szCs w:val="20"/>
              </w:rPr>
              <w:t>меть  навыки</w:t>
            </w:r>
            <w:proofErr w:type="gramEnd"/>
            <w:r>
              <w:rPr>
                <w:sz w:val="20"/>
                <w:szCs w:val="20"/>
              </w:rPr>
              <w:t xml:space="preserve"> письменной речи ,соответствующим уровням А1,А2</w:t>
            </w: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BBDE9F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3F58488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1E633B6D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6917AAF8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5" w:type="dxa"/>
            <w:gridSpan w:val="5"/>
            <w:vMerge/>
          </w:tcPr>
          <w:p w14:paraId="4C06CF9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5702D0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13C46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42459E5F" w14:textId="77777777" w:rsidTr="00052811">
        <w:trPr>
          <w:gridAfter w:val="1"/>
          <w:wAfter w:w="255" w:type="dxa"/>
          <w:trHeight w:val="288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EB967E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2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F94E1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34CA66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084BFA1E" w14:textId="77777777" w:rsidTr="00052811">
        <w:trPr>
          <w:gridAfter w:val="1"/>
          <w:wAfter w:w="255" w:type="dxa"/>
          <w:trHeight w:val="288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D96AE5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129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E69880" w14:textId="77777777" w:rsidR="003B2D70" w:rsidRDefault="009F71FD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754104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62F56FD6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C70532" w14:textId="77777777" w:rsidR="003B2D70" w:rsidRDefault="009F71FD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12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F1F4720" w14:textId="3B9F072D" w:rsidR="003B2D70" w:rsidRDefault="0005281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 w14:textId="77777777" w:rsidR="003B2D70" w:rsidRDefault="009F71FD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>. Manuel de francais M.:20</w:t>
            </w:r>
            <w:r w:rsidRPr="00633C52">
              <w:rPr>
                <w:sz w:val="20"/>
                <w:szCs w:val="20"/>
                <w:lang w:val="fr-FR"/>
              </w:rPr>
              <w:t>20</w:t>
            </w:r>
          </w:p>
          <w:p w14:paraId="0DE2C3B5" w14:textId="77777777" w:rsidR="003B2D70" w:rsidRDefault="009F71FD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Auge H., P.Martin Tout va bien 2015</w:t>
            </w:r>
          </w:p>
          <w:p w14:paraId="4F7AC222" w14:textId="3F9D428A" w:rsidR="003B2D70" w:rsidRDefault="009F71FD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Comprehension orale A-C.Motron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464 p.Cle international, 201</w:t>
            </w:r>
            <w:r w:rsidR="00633C52" w:rsidRPr="00633C52">
              <w:rPr>
                <w:sz w:val="20"/>
                <w:szCs w:val="20"/>
                <w:lang w:val="fr-FR"/>
              </w:rPr>
              <w:t>9</w:t>
            </w:r>
          </w:p>
          <w:p w14:paraId="0EA94B6F" w14:textId="2FEC4121" w:rsidR="00822856" w:rsidRDefault="009F71FD" w:rsidP="00822856">
            <w:pPr>
              <w:shd w:val="clear" w:color="auto" w:fill="FFFFFF"/>
              <w:rPr>
                <w:rFonts w:ascii="Arial" w:hAnsi="Arial" w:cs="Arial"/>
                <w:color w:val="4D5156"/>
                <w:sz w:val="21"/>
                <w:szCs w:val="21"/>
                <w:lang w:eastAsia="ru-RU"/>
              </w:rPr>
            </w:pPr>
            <w:r>
              <w:rPr>
                <w:sz w:val="20"/>
                <w:szCs w:val="20"/>
              </w:rPr>
              <w:t>Никольская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 w:rsidRPr="00D02E2B"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Б</w:t>
            </w:r>
            <w:r w:rsidRPr="00D02E2B"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Гольденберг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Грамматика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французского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D02E2B"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</w:rPr>
              <w:t>П</w:t>
            </w:r>
            <w:r w:rsidRPr="00D02E2B">
              <w:rPr>
                <w:sz w:val="20"/>
                <w:szCs w:val="20"/>
                <w:lang w:val="fr-FR"/>
              </w:rPr>
              <w:t xml:space="preserve"> 201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7                            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 xml:space="preserve">              Catherine Barnoud Evelin</w:t>
            </w:r>
            <w:r w:rsidR="00D02E2B">
              <w:rPr>
                <w:sz w:val="20"/>
                <w:szCs w:val="20"/>
                <w:lang w:val="fr-FR"/>
              </w:rPr>
              <w:t>e Sirejols Grammaire Entrenez-vous 2021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  <w:r w:rsidR="00052811" w:rsidRPr="00052811">
              <w:rPr>
                <w:b/>
                <w:bCs/>
                <w:sz w:val="20"/>
                <w:szCs w:val="20"/>
              </w:rPr>
              <w:t>Дополнительная</w:t>
            </w:r>
            <w:r w:rsidR="00052811" w:rsidRPr="0005281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b/>
                <w:bCs/>
                <w:sz w:val="20"/>
                <w:szCs w:val="20"/>
              </w:rPr>
              <w:t>литература</w:t>
            </w:r>
            <w:r w:rsidR="00052811" w:rsidRPr="00052811">
              <w:rPr>
                <w:sz w:val="20"/>
                <w:szCs w:val="20"/>
                <w:lang w:val="fr-FR"/>
              </w:rPr>
              <w:t>:</w:t>
            </w:r>
            <w:r w:rsidR="00633C52" w:rsidRPr="00052811">
              <w:rPr>
                <w:sz w:val="20"/>
                <w:szCs w:val="20"/>
                <w:lang w:val="fr-FR"/>
              </w:rPr>
              <w:t xml:space="preserve"> 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                                                                        Auge H., P.Martin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rStyle w:val="10"/>
                <w:rFonts w:ascii="Arial" w:hAnsi="Arial" w:cs="Arial"/>
                <w:b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</w:t>
            </w:r>
            <w:r w:rsidR="00052811">
              <w:rPr>
                <w:sz w:val="20"/>
                <w:szCs w:val="20"/>
                <w:lang w:val="fr-FR"/>
              </w:rPr>
              <w:t>Comprehension orale A-C.Motron</w:t>
            </w:r>
            <w:r w:rsidR="00052811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-</w:t>
            </w:r>
            <w:r w:rsidR="00052811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464 p.Cle international, 201</w:t>
            </w:r>
            <w:r w:rsidR="00052811" w:rsidRPr="00633C52">
              <w:rPr>
                <w:sz w:val="20"/>
                <w:szCs w:val="20"/>
                <w:lang w:val="fr-FR"/>
              </w:rPr>
              <w:t>9</w:t>
            </w:r>
            <w:r w:rsidR="00822856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  <w:t>Fra</w:t>
            </w:r>
            <w:r w:rsidR="00822856" w:rsidRPr="00822856">
              <w:rPr>
                <w:rStyle w:val="af3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nçais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>.</w:t>
            </w:r>
            <w:r w:rsidR="00822856" w:rsidRPr="00822856">
              <w:rPr>
                <w:rStyle w:val="af3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 xml:space="preserve">ru </w:t>
            </w:r>
            <w:r w:rsidR="00822856" w:rsidRPr="00822856">
              <w:rPr>
                <w:rStyle w:val="af3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</w:rPr>
              <w:t>А</w:t>
            </w:r>
            <w:r w:rsidR="00822856" w:rsidRPr="00822856">
              <w:rPr>
                <w:rStyle w:val="af3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1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 xml:space="preserve">. 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</w:rPr>
              <w:t>Учебно-методический комплекс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</w:t>
            </w:r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 xml:space="preserve">Le </w:t>
            </w:r>
            <w:proofErr w:type="spellStart"/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français</w:t>
            </w:r>
            <w:proofErr w:type="spellEnd"/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. </w:t>
            </w:r>
            <w:proofErr w:type="spellStart"/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ru</w:t>
            </w:r>
            <w:proofErr w:type="spellEnd"/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 xml:space="preserve"> А1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предназначен для начального этапа обучения французскому </w:t>
            </w:r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языку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... </w:t>
            </w:r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Александровская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Е.Б., Лосева</w:t>
            </w:r>
            <w:r w:rsidR="00822856">
              <w:rPr>
                <w:rFonts w:ascii="Arial" w:hAnsi="Arial" w:cs="Arial"/>
                <w:color w:val="4D5156"/>
                <w:sz w:val="21"/>
                <w:szCs w:val="21"/>
              </w:rPr>
              <w:t> ...</w:t>
            </w:r>
          </w:p>
          <w:p w14:paraId="68FB6E73" w14:textId="0FBFA7C3" w:rsidR="00052811" w:rsidRDefault="00052811" w:rsidP="00822856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16BE786C" w14:textId="10C9155C" w:rsidR="00052811" w:rsidRPr="00052811" w:rsidRDefault="00052811" w:rsidP="00052811">
            <w:pPr>
              <w:pStyle w:val="2"/>
              <w:shd w:val="clear" w:color="auto" w:fill="FFFFFF"/>
              <w:spacing w:before="0" w:after="375"/>
              <w:ind w:left="-375"/>
              <w:rPr>
                <w:rFonts w:ascii="Arial" w:hAnsi="Arial" w:cs="Arial"/>
                <w:b w:val="0"/>
                <w:color w:val="272727"/>
                <w:sz w:val="20"/>
                <w:szCs w:val="20"/>
                <w:lang w:val="fr-FR" w:eastAsia="ru-RU"/>
              </w:rPr>
            </w:pPr>
          </w:p>
          <w:p w14:paraId="5F94B751" w14:textId="241E8EF1" w:rsidR="003B2D70" w:rsidRPr="00822856" w:rsidRDefault="00633C52" w:rsidP="00822856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  <w:r w:rsidRPr="00822856">
              <w:rPr>
                <w:sz w:val="20"/>
                <w:szCs w:val="20"/>
                <w:lang w:val="fr-FR"/>
              </w:rPr>
              <w:t xml:space="preserve">  </w:t>
            </w:r>
            <w:r w:rsidRPr="00822856">
              <w:rPr>
                <w:color w:val="000000"/>
                <w:sz w:val="20"/>
                <w:szCs w:val="20"/>
                <w:lang w:val="fr-FR"/>
              </w:rPr>
              <w:t xml:space="preserve"> </w:t>
            </w:r>
          </w:p>
          <w:p w14:paraId="6749976F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D436494" w14:textId="77777777" w:rsidR="003B2D70" w:rsidRDefault="009F71FD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6D7640C7" w14:textId="77777777" w:rsidR="003B2D70" w:rsidRDefault="009F71F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6CA00947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290D3B7" w14:textId="77777777" w:rsidR="003B2D70" w:rsidRDefault="009F71F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1916F51D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0C62703" w14:textId="77777777" w:rsidR="003B2D70" w:rsidRDefault="009F71FD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 w14:textId="77777777" w:rsidR="003B2D70" w:rsidRPr="00633C52" w:rsidRDefault="009F71FD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 w:rsidRPr="00633C52">
              <w:rPr>
                <w:sz w:val="20"/>
                <w:szCs w:val="20"/>
                <w:lang w:val="fr-FR"/>
              </w:rPr>
              <w:t xml:space="preserve">  </w:t>
            </w:r>
          </w:p>
          <w:p w14:paraId="069E834B" w14:textId="45D0984C" w:rsidR="003B2D70" w:rsidRPr="00D02E2B" w:rsidRDefault="009F71FD">
            <w:pPr>
              <w:rPr>
                <w:color w:val="000000"/>
                <w:sz w:val="20"/>
                <w:szCs w:val="20"/>
                <w:lang w:val="fr-FR"/>
              </w:rPr>
            </w:pPr>
            <w:r w:rsidRPr="00052811">
              <w:rPr>
                <w:sz w:val="20"/>
                <w:szCs w:val="20"/>
                <w:lang w:val="fr-FR"/>
              </w:rPr>
              <w:t xml:space="preserve">2. </w:t>
            </w:r>
            <w:r>
              <w:fldChar w:fldCharType="begin"/>
            </w:r>
            <w:r w:rsidRPr="0084136C">
              <w:rPr>
                <w:lang w:val="fr-FR"/>
              </w:rPr>
              <w:instrText xml:space="preserve"> HYPERLINK "https://bonjourdefrance.com" </w:instrText>
            </w:r>
            <w:r>
              <w:fldChar w:fldCharType="separate"/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https</w:t>
            </w:r>
            <w:r w:rsidR="00D02E2B" w:rsidRPr="00D02E2B">
              <w:rPr>
                <w:rStyle w:val="a3"/>
                <w:sz w:val="20"/>
                <w:szCs w:val="20"/>
                <w:lang w:val="fr-FR"/>
              </w:rPr>
              <w:t>://</w:t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bonjourdefrance</w:t>
            </w:r>
            <w:r w:rsidR="00D02E2B" w:rsidRPr="00D02E2B">
              <w:rPr>
                <w:rStyle w:val="a3"/>
                <w:sz w:val="20"/>
                <w:szCs w:val="20"/>
                <w:lang w:val="fr-FR"/>
              </w:rPr>
              <w:t>.</w:t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com</w:t>
            </w:r>
            <w:r>
              <w:rPr>
                <w:rStyle w:val="a3"/>
                <w:sz w:val="20"/>
                <w:szCs w:val="20"/>
                <w:lang w:val="fr-FR"/>
              </w:rPr>
              <w:fldChar w:fldCharType="end"/>
            </w:r>
            <w:r w:rsidR="00D02E2B" w:rsidRPr="00D02E2B">
              <w:rPr>
                <w:sz w:val="20"/>
                <w:szCs w:val="20"/>
                <w:lang w:val="fr-FR"/>
              </w:rPr>
              <w:t xml:space="preserve">  </w:t>
            </w:r>
            <w:r w:rsidR="00D02E2B">
              <w:rPr>
                <w:sz w:val="20"/>
                <w:szCs w:val="20"/>
                <w:lang w:val="fr-FR"/>
              </w:rPr>
              <w:t xml:space="preserve">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>3.https://www.ladictee.fr/contenu/cp/video_edu/alphabet_nombre/alphabet02.htm</w:t>
            </w:r>
            <w:r w:rsidR="00D02E2B">
              <w:rPr>
                <w:sz w:val="20"/>
                <w:szCs w:val="20"/>
                <w:lang w:val="fr-FR"/>
              </w:rPr>
              <w:t xml:space="preserve">            4.</w:t>
            </w:r>
            <w:r w:rsidR="00D02E2B" w:rsidRPr="00D02E2B">
              <w:rPr>
                <w:sz w:val="20"/>
                <w:szCs w:val="20"/>
                <w:lang w:val="fr-FR"/>
              </w:rPr>
              <w:t>https://www.francepodcasts.com/2020/06/01/les-pronoms-toniques/</w:t>
            </w:r>
            <w:r w:rsidR="00D02E2B">
              <w:rPr>
                <w:sz w:val="20"/>
                <w:szCs w:val="20"/>
                <w:lang w:val="fr-FR"/>
              </w:rPr>
              <w:t xml:space="preserve"> 5.</w:t>
            </w:r>
            <w:r w:rsidR="00D02E2B" w:rsidRPr="00D02E2B">
              <w:rPr>
                <w:sz w:val="20"/>
                <w:szCs w:val="20"/>
                <w:lang w:val="fr-FR"/>
              </w:rPr>
              <w:t>https://www.lepointdufle.net/ressources_fle/comprendre_un_texte_3.htm</w:t>
            </w:r>
            <w:r w:rsidR="00D02E2B">
              <w:rPr>
                <w:sz w:val="20"/>
                <w:szCs w:val="20"/>
                <w:lang w:val="fr-FR"/>
              </w:rPr>
              <w:t xml:space="preserve"> 7.</w:t>
            </w:r>
            <w:r w:rsidR="00D02E2B" w:rsidRPr="00D02E2B">
              <w:rPr>
                <w:sz w:val="20"/>
                <w:szCs w:val="20"/>
                <w:lang w:val="fr-FR"/>
              </w:rPr>
              <w:t>https://www.podcastfrancaisfacile.com/dialogue/dialogue-pronoms-personnels-lanniversaire-de-julie.html</w:t>
            </w:r>
            <w:r w:rsidR="00D02E2B">
              <w:rPr>
                <w:sz w:val="20"/>
                <w:szCs w:val="20"/>
                <w:lang w:val="fr-FR"/>
              </w:rPr>
              <w:t xml:space="preserve"> 8.</w:t>
            </w:r>
            <w:r w:rsidR="00D02E2B" w:rsidRPr="00D02E2B">
              <w:rPr>
                <w:sz w:val="20"/>
                <w:szCs w:val="20"/>
                <w:lang w:val="fr-FR"/>
              </w:rPr>
              <w:t>https://francais.lingolia.com/fr/grammaire/les-temps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A1F8B06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08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 w14:textId="77777777" w:rsidR="003B2D70" w:rsidRDefault="003B2D70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3B2D70" w14:paraId="7030C592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B985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AD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4BA2A6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</w:t>
            </w:r>
            <w:r>
              <w:rPr>
                <w:sz w:val="20"/>
                <w:szCs w:val="20"/>
              </w:rPr>
              <w:t xml:space="preserve">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</w:t>
            </w:r>
            <w:r>
              <w:rPr>
                <w:sz w:val="20"/>
                <w:szCs w:val="20"/>
              </w:rPr>
              <w:t>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</w:t>
            </w:r>
            <w:r>
              <w:rPr>
                <w:sz w:val="20"/>
                <w:szCs w:val="20"/>
              </w:rPr>
              <w:t xml:space="preserve">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>Дедлайн каждого задания указан в кален</w:t>
            </w:r>
            <w:r>
              <w:rPr>
                <w:sz w:val="20"/>
                <w:szCs w:val="20"/>
              </w:rPr>
              <w:t xml:space="preserve">даре (графике) реализации содержания дисциплины. Несоблюдение дедлайнов приводит к потере баллов. </w:t>
            </w:r>
          </w:p>
          <w:p w14:paraId="2EFF93A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</w:t>
            </w:r>
            <w:r>
              <w:rPr>
                <w:sz w:val="20"/>
                <w:szCs w:val="20"/>
              </w:rPr>
              <w:t>лагиат, подлог, использование шпаргалок, списывание на всех этапах выполнения заданий.</w:t>
            </w:r>
          </w:p>
          <w:p w14:paraId="1DCFF756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«Ин</w:t>
              </w:r>
              <w:r>
                <w:rPr>
                  <w:rStyle w:val="a3"/>
                  <w:sz w:val="20"/>
                  <w:szCs w:val="20"/>
                  <w:u w:val="single"/>
                </w:rPr>
                <w:t>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</w:t>
            </w:r>
            <w:r>
              <w:rPr>
                <w:sz w:val="20"/>
                <w:szCs w:val="20"/>
              </w:rPr>
              <w:t>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</w:t>
            </w:r>
            <w:r>
              <w:rPr>
                <w:sz w:val="20"/>
                <w:szCs w:val="20"/>
              </w:rPr>
              <w:t xml:space="preserve"> они могут делать, чем в том, что не могут. Разнообразие усиливает все стороны жизни.</w:t>
            </w:r>
          </w:p>
          <w:p w14:paraId="624AF82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>видеосв</w:t>
            </w:r>
            <w:r>
              <w:rPr>
                <w:iCs/>
                <w:sz w:val="20"/>
                <w:szCs w:val="20"/>
                <w:lang w:val="kk-KZ"/>
              </w:rPr>
              <w:t xml:space="preserve">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 w14:textId="77777777" w:rsidR="003B2D70" w:rsidRDefault="009F71F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</w:t>
            </w:r>
            <w:r>
              <w:rPr>
                <w:sz w:val="20"/>
                <w:szCs w:val="20"/>
              </w:rPr>
              <w:t xml:space="preserve">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9F529A" w14:textId="77777777" w:rsidR="003B2D70" w:rsidRDefault="003B2D7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2D70" w14:paraId="325A3A85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A1853F9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3B2D70" w14:paraId="23468192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3C999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3CD9BEC9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8F472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B2D70" w14:paraId="1957E7F3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594C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89B7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E5643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7E6E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16004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</w:t>
            </w:r>
            <w:r>
              <w:rPr>
                <w:sz w:val="16"/>
                <w:szCs w:val="16"/>
              </w:rPr>
              <w:t>.</w:t>
            </w:r>
          </w:p>
          <w:p w14:paraId="7DED5337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</w:t>
            </w:r>
            <w:r>
              <w:rPr>
                <w:sz w:val="16"/>
                <w:szCs w:val="16"/>
              </w:rPr>
              <w:t>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</w:t>
            </w:r>
            <w:r>
              <w:rPr>
                <w:sz w:val="16"/>
                <w:szCs w:val="16"/>
              </w:rPr>
              <w:t>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</w:t>
            </w:r>
            <w:r>
              <w:rPr>
                <w:bCs/>
                <w:sz w:val="16"/>
                <w:szCs w:val="16"/>
              </w:rPr>
              <w:t>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B2D70" w14:paraId="4B5E48F3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6A03B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1E0E7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1D32B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3031C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2BD8B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4A69A23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2168B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BBC3264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E5F96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E8EEF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E337A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215ECEA1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80079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B02B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776E8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D8AAD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F5DCF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</w:tr>
      <w:tr w:rsidR="003B2D70" w14:paraId="61375A47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29B6D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58A42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79E800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1684D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B25D1" w14:textId="77777777" w:rsidR="003B2D70" w:rsidRDefault="009F71FD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756A695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16BEE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 w14:textId="77777777" w:rsidR="003B2D70" w:rsidRDefault="009F71F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7AF075FD" w14:textId="77777777" w:rsidR="003B2D70" w:rsidRDefault="009F71FD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3B2D70" w14:paraId="7F1BCC8C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8F43D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B489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8D3B8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25083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74785BC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4DE25676" w14:textId="77777777" w:rsidR="003B2D70" w:rsidRDefault="009F71FD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3B2D70" w14:paraId="0FD00543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883155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D6757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64F4F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5FA40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32E3947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1F580BF9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B2D70" w14:paraId="3476F5F0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A668F7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9B987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33B4F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B31F82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7CC90B9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DD8E28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3B2D70" w14:paraId="36BA268B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C5C82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9BB94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005C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B72F9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C68AB4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7C409D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3B2D70" w14:paraId="24946117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656735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5256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805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D801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82CD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D8502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3B2D70" w14:paraId="40123E0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E2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8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CAE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C053" w14:textId="77777777" w:rsidR="003B2D70" w:rsidRDefault="003B2D7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41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12A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16E1FD6B" w14:textId="77777777" w:rsidR="003B2D70" w:rsidRDefault="003B2D70">
      <w:pPr>
        <w:ind w:firstLineChars="550" w:firstLine="1100"/>
        <w:rPr>
          <w:sz w:val="20"/>
          <w:szCs w:val="20"/>
          <w:lang w:val="kk-KZ"/>
        </w:rPr>
      </w:pPr>
    </w:p>
    <w:p w14:paraId="76C39CCD" w14:textId="77777777" w:rsidR="003B2D70" w:rsidRDefault="009F71FD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2038"/>
        <w:gridCol w:w="3953"/>
        <w:gridCol w:w="1998"/>
        <w:gridCol w:w="3899"/>
      </w:tblGrid>
      <w:tr w:rsidR="003B2D70" w14:paraId="3BDD9924" w14:textId="77777777">
        <w:trPr>
          <w:trHeight w:val="614"/>
        </w:trPr>
        <w:tc>
          <w:tcPr>
            <w:tcW w:w="1123" w:type="dxa"/>
          </w:tcPr>
          <w:p w14:paraId="496367BF" w14:textId="77777777" w:rsidR="003B2D70" w:rsidRDefault="009F71FD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2"/>
          </w:tcPr>
          <w:p w14:paraId="058FED39" w14:textId="77777777" w:rsidR="003B2D70" w:rsidRDefault="009F71FD">
            <w:pPr>
              <w:ind w:left="2881" w:hangingChars="1200" w:hanging="2881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             Название </w:t>
            </w:r>
            <w:proofErr w:type="gramStart"/>
            <w:r>
              <w:rPr>
                <w:b/>
                <w:bCs/>
              </w:rPr>
              <w:t>темы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Модуль</w:t>
            </w:r>
            <w:proofErr w:type="gramEnd"/>
            <w:r>
              <w:rPr>
                <w:b/>
                <w:bCs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  Faire </w:t>
            </w:r>
            <w:proofErr w:type="spellStart"/>
            <w:r>
              <w:rPr>
                <w:b/>
                <w:bCs/>
                <w:lang w:val="en-US"/>
              </w:rPr>
              <w:t>connaissance</w:t>
            </w:r>
            <w:proofErr w:type="spellEnd"/>
          </w:p>
        </w:tc>
        <w:tc>
          <w:tcPr>
            <w:tcW w:w="1981" w:type="dxa"/>
          </w:tcPr>
          <w:p w14:paraId="7D8C4738" w14:textId="77777777" w:rsidR="003B2D70" w:rsidRDefault="009F71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05" w:type="dxa"/>
          </w:tcPr>
          <w:p w14:paraId="0995334C" w14:textId="77777777" w:rsidR="003B2D70" w:rsidRDefault="009F71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:rsidR="003B2D70" w14:paraId="3BFA7407" w14:textId="77777777">
        <w:trPr>
          <w:trHeight w:val="929"/>
        </w:trPr>
        <w:tc>
          <w:tcPr>
            <w:tcW w:w="1123" w:type="dxa"/>
          </w:tcPr>
          <w:p w14:paraId="3F48CC33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2"/>
          </w:tcPr>
          <w:p w14:paraId="66CE9D5D" w14:textId="77777777" w:rsidR="003B2D70" w:rsidRDefault="009F71FD">
            <w:pPr>
              <w:pStyle w:val="a9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1F77D4A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5325B24E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 w14:paraId="6836378B" w14:textId="77777777" w:rsidR="003B2D70" w:rsidRDefault="009F71FD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2FDCE3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81" w:type="dxa"/>
          </w:tcPr>
          <w:p w14:paraId="5DDC5A49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6980819B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01F8F50C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46DD89C0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3B2D70" w14:paraId="009F2536" w14:textId="77777777">
        <w:trPr>
          <w:trHeight w:val="2282"/>
        </w:trPr>
        <w:tc>
          <w:tcPr>
            <w:tcW w:w="1123" w:type="dxa"/>
            <w:tcBorders>
              <w:bottom w:val="single" w:sz="4" w:space="0" w:color="auto"/>
            </w:tcBorders>
          </w:tcPr>
          <w:p w14:paraId="124202E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2"/>
            <w:tcBorders>
              <w:bottom w:val="single" w:sz="4" w:space="0" w:color="auto"/>
            </w:tcBorders>
          </w:tcPr>
          <w:p w14:paraId="0975B036" w14:textId="77777777" w:rsidR="003B2D70" w:rsidRDefault="009F71FD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2F5B0C2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268AAB3D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0D815CF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6CC97E1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</w:t>
            </w:r>
            <w:r w:rsidRPr="00633C52">
              <w:rPr>
                <w:sz w:val="20"/>
                <w:szCs w:val="20"/>
                <w:lang w:val="fr-FR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est-ce que c`est? </w:t>
            </w:r>
          </w:p>
          <w:p w14:paraId="08F714A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- Qu` est-ce que vous faites?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14:paraId="09E0B592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CA26687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14:paraId="4D43FD44" w14:textId="77777777" w:rsidR="003B2D70" w:rsidRDefault="003B2D70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4580AB2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B2D70" w14:paraId="6977136A" w14:textId="77777777">
        <w:trPr>
          <w:cantSplit/>
          <w:trHeight w:val="2484"/>
        </w:trPr>
        <w:tc>
          <w:tcPr>
            <w:tcW w:w="1123" w:type="dxa"/>
            <w:tcBorders>
              <w:top w:val="single" w:sz="4" w:space="0" w:color="auto"/>
            </w:tcBorders>
          </w:tcPr>
          <w:p w14:paraId="74633439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3</w:t>
            </w:r>
          </w:p>
          <w:p w14:paraId="1CD763F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  <w:tcBorders>
              <w:top w:val="single" w:sz="4" w:space="0" w:color="auto"/>
            </w:tcBorders>
          </w:tcPr>
          <w:p w14:paraId="7248CEBB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Information sur </w:t>
            </w:r>
            <w:r>
              <w:rPr>
                <w:sz w:val="20"/>
                <w:szCs w:val="20"/>
                <w:lang w:val="fr-FR"/>
              </w:rPr>
              <w:t>l`identité et l`état civil.</w:t>
            </w:r>
          </w:p>
          <w:p w14:paraId="6E2FCD9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14:paraId="3AEF558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0AB1DC8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646562B5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 w14:paraId="2088A0C8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348CE921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 w14:paraId="1CD873FA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36E60142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1 </w:t>
            </w:r>
            <w:r w:rsidRPr="00633C52">
              <w:rPr>
                <w:sz w:val="20"/>
                <w:szCs w:val="20"/>
                <w:lang w:val="fr-FR"/>
              </w:rPr>
              <w:t>Test lexico-grammatical sur le theme appris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30CB06BC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77CE3841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510D46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7D6E2E4" w14:textId="77777777">
        <w:trPr>
          <w:cantSplit/>
          <w:trHeight w:val="1932"/>
        </w:trPr>
        <w:tc>
          <w:tcPr>
            <w:tcW w:w="1123" w:type="dxa"/>
            <w:tcBorders>
              <w:right w:val="nil"/>
            </w:tcBorders>
          </w:tcPr>
          <w:p w14:paraId="1830B34F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F5BA376" w14:textId="77777777" w:rsidR="003B2D70" w:rsidRDefault="003B2D7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199A9D7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14:paraId="3ECC2CD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39E0EB5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04B0CA5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0D4F106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2D34D3A6" w14:textId="77777777" w:rsidR="003B2D70" w:rsidRDefault="009F71FD">
            <w:pPr>
              <w:jc w:val="both"/>
              <w:rPr>
                <w:i/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Répondre</w:t>
            </w:r>
            <w:proofErr w:type="spellEnd"/>
          </w:p>
        </w:tc>
        <w:tc>
          <w:tcPr>
            <w:tcW w:w="3959" w:type="dxa"/>
            <w:tcBorders>
              <w:left w:val="nil"/>
            </w:tcBorders>
          </w:tcPr>
          <w:p w14:paraId="5EA862CA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7CE2D74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5693D85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169EDDC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9C8713" w14:textId="77777777">
        <w:trPr>
          <w:cantSplit/>
          <w:trHeight w:val="2746"/>
        </w:trPr>
        <w:tc>
          <w:tcPr>
            <w:tcW w:w="1123" w:type="dxa"/>
          </w:tcPr>
          <w:p w14:paraId="39CB3A17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2"/>
          </w:tcPr>
          <w:p w14:paraId="44806876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D34441F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926172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 w14:paraId="35530E5B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4E5A9512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Vive la </w:t>
            </w:r>
            <w:proofErr w:type="spellStart"/>
            <w:r>
              <w:rPr>
                <w:sz w:val="20"/>
                <w:szCs w:val="20"/>
                <w:lang w:val="de-DE"/>
              </w:rPr>
              <w:t>liberté</w:t>
            </w:r>
            <w:proofErr w:type="spellEnd"/>
            <w:r>
              <w:rPr>
                <w:sz w:val="20"/>
                <w:szCs w:val="20"/>
                <w:lang w:val="de-DE"/>
              </w:rPr>
              <w:t>. P.</w:t>
            </w:r>
          </w:p>
          <w:p w14:paraId="0415AF7B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4EF9B04A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5BECDFF9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29592C2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 w14:paraId="5D00703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Prépositions</w:t>
            </w:r>
          </w:p>
          <w:p w14:paraId="74DE052F" w14:textId="77777777" w:rsidR="003B2D70" w:rsidRDefault="009F71FD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Les </w:t>
            </w:r>
            <w:proofErr w:type="spellStart"/>
            <w:r>
              <w:rPr>
                <w:sz w:val="20"/>
                <w:szCs w:val="20"/>
                <w:lang w:val="en-US"/>
              </w:rPr>
              <w:t>loisirs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1" w:type="dxa"/>
          </w:tcPr>
          <w:p w14:paraId="0479CB0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79DBA8A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AE15C3D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3A05612" w14:textId="77777777">
        <w:trPr>
          <w:cantSplit/>
          <w:trHeight w:val="711"/>
        </w:trPr>
        <w:tc>
          <w:tcPr>
            <w:tcW w:w="1123" w:type="dxa"/>
          </w:tcPr>
          <w:p w14:paraId="39F6A19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</w:tcPr>
          <w:p w14:paraId="45A12452" w14:textId="77777777" w:rsidR="003B2D70" w:rsidRDefault="009F71FD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Faire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connaissance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1" w:type="dxa"/>
          </w:tcPr>
          <w:p w14:paraId="51FB462A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2FBF941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E7A2D55" w14:textId="77777777">
        <w:trPr>
          <w:cantSplit/>
          <w:trHeight w:val="1579"/>
        </w:trPr>
        <w:tc>
          <w:tcPr>
            <w:tcW w:w="1123" w:type="dxa"/>
          </w:tcPr>
          <w:p w14:paraId="1912E116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6000" w:type="dxa"/>
            <w:gridSpan w:val="2"/>
          </w:tcPr>
          <w:p w14:paraId="0451B5BA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4DB564E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 w14:paraId="42ECE4EF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151777B3" w14:textId="77777777" w:rsidR="003B2D70" w:rsidRPr="00633C52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Ma ville natale</w:t>
            </w:r>
          </w:p>
          <w:p w14:paraId="4057BD75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L`indicatif </w:t>
            </w:r>
          </w:p>
          <w:p w14:paraId="010C0A86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</w:p>
          <w:p w14:paraId="45FC6210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E4AE02B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1986CD8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75D3E85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F3424F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3B2D70" w14:paraId="3FD8E800" w14:textId="77777777">
        <w:trPr>
          <w:cantSplit/>
          <w:trHeight w:val="660"/>
        </w:trPr>
        <w:tc>
          <w:tcPr>
            <w:tcW w:w="1123" w:type="dxa"/>
          </w:tcPr>
          <w:p w14:paraId="2029F26B" w14:textId="77777777" w:rsidR="003B2D70" w:rsidRDefault="009F71F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2"/>
          </w:tcPr>
          <w:p w14:paraId="00EB8069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65A9F17E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3A2553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14:paraId="45AB7672" w14:textId="77777777" w:rsidR="003B2D70" w:rsidRPr="00633C52" w:rsidRDefault="009F71FD">
            <w:pPr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Demander une </w:t>
            </w:r>
            <w:r w:rsidRPr="00633C52">
              <w:rPr>
                <w:sz w:val="20"/>
                <w:szCs w:val="20"/>
                <w:lang w:val="fr-FR"/>
              </w:rPr>
              <w:t>information</w:t>
            </w:r>
          </w:p>
          <w:p w14:paraId="5DEBC2F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</w:tcPr>
          <w:p w14:paraId="38A43A01" w14:textId="77777777" w:rsidR="003B2D70" w:rsidRDefault="009F71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05" w:type="dxa"/>
          </w:tcPr>
          <w:p w14:paraId="58DF1A17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01F8C63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:rsidR="003B2D70" w14:paraId="55817475" w14:textId="77777777">
        <w:trPr>
          <w:cantSplit/>
          <w:trHeight w:val="411"/>
        </w:trPr>
        <w:tc>
          <w:tcPr>
            <w:tcW w:w="7103" w:type="dxa"/>
            <w:gridSpan w:val="3"/>
          </w:tcPr>
          <w:p w14:paraId="7F490E6E" w14:textId="77777777" w:rsidR="003B2D70" w:rsidRDefault="009F71FD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РК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</w:t>
            </w:r>
            <w:proofErr w:type="gramStart"/>
            <w:r>
              <w:rPr>
                <w:sz w:val="20"/>
                <w:szCs w:val="20"/>
                <w:lang w:val="fr-FR"/>
              </w:rPr>
              <w:t>( lexico</w:t>
            </w:r>
            <w:proofErr w:type="gramEnd"/>
            <w:r>
              <w:rPr>
                <w:sz w:val="20"/>
                <w:szCs w:val="20"/>
                <w:lang w:val="fr-FR"/>
              </w:rPr>
              <w:t>-grammatical)</w:t>
            </w:r>
          </w:p>
        </w:tc>
        <w:tc>
          <w:tcPr>
            <w:tcW w:w="2001" w:type="dxa"/>
          </w:tcPr>
          <w:p w14:paraId="30BB9F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8DA307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 w14:paraId="625D8DAF" w14:textId="77777777" w:rsidR="003B2D70" w:rsidRDefault="003B2D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3A1162F8" w14:textId="77777777" w:rsidR="003B2D70" w:rsidRDefault="003B2D70">
      <w:pPr>
        <w:rPr>
          <w:sz w:val="20"/>
          <w:szCs w:val="20"/>
          <w:lang w:val="kk-KZ"/>
        </w:rPr>
      </w:pPr>
    </w:p>
    <w:p w14:paraId="480E8941" w14:textId="77777777" w:rsidR="003B2D70" w:rsidRDefault="003B2D70">
      <w:pPr>
        <w:rPr>
          <w:sz w:val="20"/>
          <w:szCs w:val="20"/>
          <w:lang w:val="kk-KZ"/>
        </w:rPr>
      </w:pPr>
    </w:p>
    <w:p w14:paraId="70B44F30" w14:textId="77777777" w:rsidR="003B2D70" w:rsidRDefault="003B2D70">
      <w:pPr>
        <w:rPr>
          <w:sz w:val="20"/>
          <w:szCs w:val="20"/>
          <w:lang w:val="kk-KZ"/>
        </w:rPr>
      </w:pPr>
    </w:p>
    <w:p w14:paraId="504ED6B4" w14:textId="77777777" w:rsidR="003B2D70" w:rsidRDefault="003B2D70">
      <w:pPr>
        <w:rPr>
          <w:sz w:val="20"/>
          <w:szCs w:val="20"/>
          <w:lang w:val="kk-KZ"/>
        </w:rPr>
      </w:pPr>
    </w:p>
    <w:p w14:paraId="7B8F9160" w14:textId="77777777" w:rsidR="003B2D70" w:rsidRDefault="003B2D70">
      <w:pPr>
        <w:rPr>
          <w:sz w:val="20"/>
          <w:szCs w:val="20"/>
          <w:lang w:val="kk-KZ"/>
        </w:rPr>
      </w:pPr>
    </w:p>
    <w:p w14:paraId="4DC915D9" w14:textId="77777777" w:rsidR="003B2D70" w:rsidRDefault="003B2D70">
      <w:pPr>
        <w:rPr>
          <w:sz w:val="20"/>
          <w:szCs w:val="20"/>
          <w:lang w:val="kk-KZ"/>
        </w:rPr>
      </w:pPr>
    </w:p>
    <w:p w14:paraId="3657F6FB" w14:textId="77777777" w:rsidR="003B2D70" w:rsidRDefault="003B2D70">
      <w:pPr>
        <w:rPr>
          <w:sz w:val="20"/>
          <w:szCs w:val="20"/>
          <w:lang w:val="kk-KZ"/>
        </w:rPr>
      </w:pPr>
    </w:p>
    <w:p w14:paraId="67AACA28" w14:textId="77777777" w:rsidR="003B2D70" w:rsidRDefault="003B2D70">
      <w:pPr>
        <w:rPr>
          <w:sz w:val="20"/>
          <w:szCs w:val="20"/>
          <w:lang w:val="kk-KZ"/>
        </w:rPr>
      </w:pPr>
    </w:p>
    <w:p w14:paraId="1E1A4B9B" w14:textId="77777777" w:rsidR="003B2D70" w:rsidRDefault="003B2D70">
      <w:pPr>
        <w:rPr>
          <w:sz w:val="20"/>
          <w:szCs w:val="20"/>
          <w:lang w:val="kk-KZ"/>
        </w:rPr>
      </w:pPr>
    </w:p>
    <w:p w14:paraId="71D34270" w14:textId="77777777" w:rsidR="003B2D70" w:rsidRDefault="003B2D70">
      <w:pPr>
        <w:rPr>
          <w:sz w:val="20"/>
          <w:szCs w:val="20"/>
          <w:lang w:val="kk-KZ"/>
        </w:rPr>
      </w:pPr>
    </w:p>
    <w:p w14:paraId="50A8A751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000"/>
        <w:gridCol w:w="1981"/>
        <w:gridCol w:w="3905"/>
      </w:tblGrid>
      <w:tr w:rsidR="003B2D70" w14:paraId="59683A5A" w14:textId="77777777">
        <w:trPr>
          <w:trHeight w:val="800"/>
        </w:trPr>
        <w:tc>
          <w:tcPr>
            <w:tcW w:w="1123" w:type="dxa"/>
          </w:tcPr>
          <w:p w14:paraId="7127A62A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 w14:paraId="191E8E00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443A497A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0B219EFF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  <w:p w14:paraId="23DD4FAA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C45FAFB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23BA614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 w14:paraId="40339306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59C3509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4AB444E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0DB72C" w14:textId="77777777">
        <w:trPr>
          <w:trHeight w:val="1120"/>
        </w:trPr>
        <w:tc>
          <w:tcPr>
            <w:tcW w:w="1123" w:type="dxa"/>
          </w:tcPr>
          <w:p w14:paraId="0E937C9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 w14:paraId="4B207EC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38ACA02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Le moment de la journée?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81" w:type="dxa"/>
          </w:tcPr>
          <w:p w14:paraId="5188449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73BD3C6F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C462C3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00E8B4D0" w14:textId="77777777">
        <w:trPr>
          <w:trHeight w:val="1390"/>
        </w:trPr>
        <w:tc>
          <w:tcPr>
            <w:tcW w:w="712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38CEC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4561802F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 w14:paraId="487F6763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  <w:p w14:paraId="5AAE1269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30530FE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59355AD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sz="4" w:space="0" w:color="auto"/>
              <w:right w:val="single" w:sz="4" w:space="0" w:color="auto"/>
            </w:tcBorders>
          </w:tcPr>
          <w:p w14:paraId="6EEB9AE9" w14:textId="77777777" w:rsidR="003B2D70" w:rsidRDefault="009F71FD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5FA2D98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sz="4" w:space="0" w:color="auto"/>
              <w:right w:val="single" w:sz="4" w:space="0" w:color="auto"/>
            </w:tcBorders>
          </w:tcPr>
          <w:p w14:paraId="0580C846" w14:textId="77777777" w:rsidR="003B2D70" w:rsidRDefault="009F71FD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388FD4EF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7A6D36D2" w14:textId="77777777" w:rsidR="003B2D70" w:rsidRDefault="003B2D70">
      <w:pPr>
        <w:rPr>
          <w:sz w:val="20"/>
          <w:szCs w:val="20"/>
          <w:lang w:val="kk-KZ"/>
        </w:rPr>
      </w:pPr>
    </w:p>
    <w:p w14:paraId="4ADD1D63" w14:textId="77777777" w:rsidR="003B2D70" w:rsidRDefault="003B2D70">
      <w:pPr>
        <w:rPr>
          <w:sz w:val="20"/>
          <w:szCs w:val="20"/>
          <w:lang w:val="kk-KZ"/>
        </w:rPr>
      </w:pPr>
    </w:p>
    <w:p w14:paraId="1FBD312A" w14:textId="77777777" w:rsidR="003B2D70" w:rsidRDefault="003B2D70">
      <w:pPr>
        <w:rPr>
          <w:sz w:val="20"/>
          <w:szCs w:val="20"/>
          <w:lang w:val="kk-KZ"/>
        </w:rPr>
      </w:pPr>
    </w:p>
    <w:p w14:paraId="3813D5B3" w14:textId="77777777" w:rsidR="003B2D70" w:rsidRDefault="003B2D70">
      <w:pPr>
        <w:rPr>
          <w:sz w:val="20"/>
          <w:szCs w:val="20"/>
          <w:lang w:val="kk-KZ"/>
        </w:rPr>
      </w:pPr>
    </w:p>
    <w:p w14:paraId="6BFA0BC4" w14:textId="77777777" w:rsidR="003B2D70" w:rsidRDefault="003B2D70">
      <w:pPr>
        <w:rPr>
          <w:sz w:val="20"/>
          <w:szCs w:val="20"/>
          <w:lang w:val="kk-KZ"/>
        </w:rPr>
      </w:pPr>
    </w:p>
    <w:p w14:paraId="72A252F0" w14:textId="77777777" w:rsidR="003B2D70" w:rsidRDefault="003B2D70">
      <w:pPr>
        <w:rPr>
          <w:sz w:val="20"/>
          <w:szCs w:val="20"/>
          <w:lang w:val="kk-KZ"/>
        </w:rPr>
      </w:pPr>
    </w:p>
    <w:p w14:paraId="5854C163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X="1" w:tblpY="1"/>
        <w:tblOverlap w:val="never"/>
        <w:tblW w:w="15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5962"/>
        <w:gridCol w:w="1981"/>
        <w:gridCol w:w="3905"/>
        <w:gridCol w:w="182"/>
        <w:gridCol w:w="1936"/>
      </w:tblGrid>
      <w:tr w:rsidR="003B2D70" w14:paraId="19F46044" w14:textId="77777777">
        <w:trPr>
          <w:trHeight w:val="740"/>
        </w:trPr>
        <w:tc>
          <w:tcPr>
            <w:tcW w:w="1161" w:type="dxa"/>
            <w:tcBorders>
              <w:top w:val="single" w:sz="4" w:space="0" w:color="auto"/>
            </w:tcBorders>
          </w:tcPr>
          <w:p w14:paraId="468BEB1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62" w:type="dxa"/>
            <w:tcBorders>
              <w:top w:val="single" w:sz="4" w:space="0" w:color="auto"/>
            </w:tcBorders>
          </w:tcPr>
          <w:p w14:paraId="00C61844" w14:textId="77777777" w:rsidR="003B2D70" w:rsidRDefault="003B2D70">
            <w:pPr>
              <w:jc w:val="both"/>
              <w:rPr>
                <w:b/>
                <w:bCs/>
                <w:lang w:val="fr-FR"/>
              </w:rPr>
            </w:pPr>
          </w:p>
          <w:p w14:paraId="4A9D8C72" w14:textId="77777777" w:rsidR="003B2D70" w:rsidRDefault="009F71FD">
            <w:pPr>
              <w:ind w:firstLineChars="350" w:firstLine="84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Модуль 3 </w:t>
            </w:r>
            <w:proofErr w:type="spellStart"/>
            <w:r>
              <w:rPr>
                <w:b/>
                <w:bCs/>
                <w:lang w:val="en-US"/>
              </w:rPr>
              <w:t>Sortir</w:t>
            </w:r>
            <w:proofErr w:type="spellEnd"/>
            <w:r>
              <w:rPr>
                <w:b/>
                <w:bCs/>
                <w:lang w:val="en-US"/>
              </w:rPr>
              <w:t xml:space="preserve"> ensemble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1921BD8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3E71516B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C4D3A2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118" w:type="dxa"/>
            <w:gridSpan w:val="2"/>
            <w:vMerge w:val="restart"/>
            <w:tcBorders>
              <w:top w:val="nil"/>
              <w:right w:val="nil"/>
            </w:tcBorders>
          </w:tcPr>
          <w:p w14:paraId="59BBF00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1B0F165F" w14:textId="77777777">
        <w:trPr>
          <w:trHeight w:val="1280"/>
        </w:trPr>
        <w:tc>
          <w:tcPr>
            <w:tcW w:w="1161" w:type="dxa"/>
          </w:tcPr>
          <w:p w14:paraId="4F1DBFC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62" w:type="dxa"/>
          </w:tcPr>
          <w:p w14:paraId="43525203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</w:t>
            </w:r>
            <w:r>
              <w:rPr>
                <w:sz w:val="20"/>
                <w:szCs w:val="20"/>
                <w:lang w:val="fr-FR"/>
              </w:rPr>
              <w:t>accord!</w:t>
            </w:r>
          </w:p>
          <w:p w14:paraId="48212371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3A59848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73E577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DAEF01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4B3E47A0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1" w:type="dxa"/>
          </w:tcPr>
          <w:p w14:paraId="2F4E9CB8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5DEFF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6F44F17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658AE86A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118" w:type="dxa"/>
            <w:gridSpan w:val="2"/>
            <w:vMerge/>
            <w:tcBorders>
              <w:bottom w:val="nil"/>
              <w:right w:val="nil"/>
            </w:tcBorders>
          </w:tcPr>
          <w:p w14:paraId="1D031A27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998BA7B" w14:textId="77777777">
        <w:trPr>
          <w:trHeight w:val="947"/>
        </w:trPr>
        <w:tc>
          <w:tcPr>
            <w:tcW w:w="1161" w:type="dxa"/>
          </w:tcPr>
          <w:p w14:paraId="2CDA09F0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 w14:paraId="43BC045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1EFF7AB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A14652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</w:tc>
        <w:tc>
          <w:tcPr>
            <w:tcW w:w="1981" w:type="dxa"/>
          </w:tcPr>
          <w:p w14:paraId="0B7A31E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69D89054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36" w:type="dxa"/>
            <w:vMerge w:val="restart"/>
            <w:tcBorders>
              <w:top w:val="nil"/>
              <w:right w:val="nil"/>
            </w:tcBorders>
          </w:tcPr>
          <w:p w14:paraId="3425CF9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401A6EA9" w14:textId="77777777">
        <w:trPr>
          <w:trHeight w:val="1285"/>
        </w:trPr>
        <w:tc>
          <w:tcPr>
            <w:tcW w:w="1161" w:type="dxa"/>
          </w:tcPr>
          <w:p w14:paraId="6336BB20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62" w:type="dxa"/>
          </w:tcPr>
          <w:p w14:paraId="45B5AE8A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Trois visages de </w:t>
            </w:r>
            <w:r>
              <w:rPr>
                <w:sz w:val="20"/>
                <w:szCs w:val="20"/>
                <w:lang w:val="fr-FR"/>
              </w:rPr>
              <w:t>l`aventure. P.62</w:t>
            </w:r>
          </w:p>
          <w:p w14:paraId="65F5BDE5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1F82EB43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C88207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0D532944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4A62BEB0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93A4D7D" w14:textId="77777777" w:rsidR="003B2D70" w:rsidRDefault="009F71FD">
            <w:pPr>
              <w:ind w:left="1800" w:hangingChars="900" w:hanging="1800"/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                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</w:t>
            </w:r>
          </w:p>
        </w:tc>
        <w:tc>
          <w:tcPr>
            <w:tcW w:w="1981" w:type="dxa"/>
          </w:tcPr>
          <w:p w14:paraId="5CBB8F4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753D1D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087" w:type="dxa"/>
            <w:gridSpan w:val="2"/>
          </w:tcPr>
          <w:p w14:paraId="06B64799" w14:textId="77777777" w:rsidR="003B2D70" w:rsidRDefault="009F71FD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9E565B1" w14:textId="77777777" w:rsidR="003B2D70" w:rsidRDefault="003B2D70">
            <w:pPr>
              <w:rPr>
                <w:sz w:val="20"/>
                <w:szCs w:val="20"/>
                <w:lang w:val="de-DE"/>
              </w:rPr>
            </w:pPr>
          </w:p>
          <w:p w14:paraId="107AF81E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936" w:type="dxa"/>
            <w:vMerge/>
            <w:tcBorders>
              <w:right w:val="nil"/>
            </w:tcBorders>
          </w:tcPr>
          <w:p w14:paraId="588D4EF2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3B2D70" w14:paraId="34C45E8D" w14:textId="77777777">
        <w:trPr>
          <w:trHeight w:val="952"/>
        </w:trPr>
        <w:tc>
          <w:tcPr>
            <w:tcW w:w="1161" w:type="dxa"/>
          </w:tcPr>
          <w:p w14:paraId="51140D94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5962" w:type="dxa"/>
          </w:tcPr>
          <w:p w14:paraId="0959CBD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54EDF895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4866412C" w14:textId="77777777" w:rsidR="003B2D70" w:rsidRDefault="003B2D70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15DF150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2A371B9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36" w:type="dxa"/>
            <w:vMerge/>
            <w:tcBorders>
              <w:right w:val="nil"/>
            </w:tcBorders>
          </w:tcPr>
          <w:p w14:paraId="1F2A4C78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2CB6755E" w14:textId="77777777">
        <w:trPr>
          <w:trHeight w:val="687"/>
        </w:trPr>
        <w:tc>
          <w:tcPr>
            <w:tcW w:w="1161" w:type="dxa"/>
          </w:tcPr>
          <w:p w14:paraId="6C6C2195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62" w:type="dxa"/>
          </w:tcPr>
          <w:p w14:paraId="0B515395" w14:textId="77777777" w:rsidR="003B2D70" w:rsidRDefault="009F71FD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1" w:type="dxa"/>
          </w:tcPr>
          <w:p w14:paraId="4A0037BF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87" w:type="dxa"/>
            <w:gridSpan w:val="2"/>
          </w:tcPr>
          <w:p w14:paraId="05677235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36" w:type="dxa"/>
            <w:vMerge/>
            <w:tcBorders>
              <w:bottom w:val="nil"/>
              <w:right w:val="nil"/>
            </w:tcBorders>
          </w:tcPr>
          <w:p w14:paraId="6C950A3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</w:tbl>
    <w:p w14:paraId="6EC15B68" w14:textId="77777777" w:rsidR="003B2D70" w:rsidRDefault="009F71FD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ADC90D5" w14:textId="77777777" w:rsidR="003B2D70" w:rsidRDefault="003B2D70">
      <w:pPr>
        <w:contextualSpacing/>
        <w:jc w:val="both"/>
        <w:rPr>
          <w:b/>
        </w:rPr>
      </w:pPr>
    </w:p>
    <w:p w14:paraId="4AACEC28" w14:textId="77777777" w:rsidR="003B2D70" w:rsidRDefault="003B2D70"/>
    <w:p w14:paraId="66EC9DE2" w14:textId="77777777" w:rsidR="003B2D70" w:rsidRDefault="003B2D70">
      <w:pPr>
        <w:rPr>
          <w:sz w:val="20"/>
          <w:szCs w:val="20"/>
          <w:lang w:val="kk-KZ"/>
        </w:rPr>
      </w:pPr>
    </w:p>
    <w:p w14:paraId="1E71E1C3" w14:textId="77777777" w:rsidR="003B2D70" w:rsidRDefault="009F71FD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 w14:paraId="11EEB695" w14:textId="77777777" w:rsidR="003B2D70" w:rsidRDefault="003B2D70">
      <w:pPr>
        <w:contextualSpacing/>
        <w:jc w:val="both"/>
        <w:rPr>
          <w:b/>
        </w:rPr>
      </w:pPr>
    </w:p>
    <w:p w14:paraId="0DDF2336" w14:textId="77777777" w:rsidR="003B2D70" w:rsidRDefault="009F71FD"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Декан____________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 xml:space="preserve">                               </w:t>
      </w:r>
    </w:p>
    <w:p w14:paraId="4456811E" w14:textId="77777777" w:rsidR="003B2D70" w:rsidRDefault="003B2D70">
      <w:pPr>
        <w:contextualSpacing/>
        <w:jc w:val="both"/>
        <w:rPr>
          <w:b/>
        </w:rPr>
      </w:pPr>
    </w:p>
    <w:p w14:paraId="45A44612" w14:textId="77777777" w:rsidR="003B2D70" w:rsidRDefault="009F71FD">
      <w:pPr>
        <w:rPr>
          <w:b/>
          <w:bCs/>
        </w:rPr>
      </w:pPr>
      <w:r>
        <w:rPr>
          <w:b/>
          <w:bCs/>
        </w:rPr>
        <w:t xml:space="preserve">                                    </w:t>
      </w:r>
      <w:proofErr w:type="gramStart"/>
      <w:r>
        <w:rPr>
          <w:b/>
          <w:bCs/>
        </w:rPr>
        <w:t>Заведующая  кафедрой</w:t>
      </w:r>
      <w:proofErr w:type="gramEnd"/>
      <w:r>
        <w:t xml:space="preserve"> _________________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4A210923" w14:textId="77777777" w:rsidR="003B2D70" w:rsidRDefault="009F71FD">
      <w:pPr>
        <w:ind w:firstLineChars="900" w:firstLine="2161"/>
        <w:rPr>
          <w:b/>
          <w:bCs/>
        </w:rPr>
      </w:pPr>
      <w:r>
        <w:rPr>
          <w:b/>
          <w:bCs/>
        </w:rPr>
        <w:t>Лектор___________</w:t>
      </w:r>
      <w:proofErr w:type="spellStart"/>
      <w:r>
        <w:rPr>
          <w:b/>
          <w:bCs/>
        </w:rPr>
        <w:t>Ш.М.Макатаева</w:t>
      </w:r>
      <w:proofErr w:type="spellEnd"/>
    </w:p>
    <w:sectPr w:rsidR="003B2D70">
      <w:footerReference w:type="default" r:id="rId14"/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1D04A" w14:textId="77777777" w:rsidR="009F71FD" w:rsidRDefault="009F71FD">
      <w:r>
        <w:separator/>
      </w:r>
    </w:p>
  </w:endnote>
  <w:endnote w:type="continuationSeparator" w:id="0">
    <w:p w14:paraId="0C8CBA12" w14:textId="77777777" w:rsidR="009F71FD" w:rsidRDefault="009F7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B15C2" w14:textId="77777777" w:rsidR="003B2D70" w:rsidRDefault="009F71FD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B1F5B" w14:textId="77777777" w:rsidR="009F71FD" w:rsidRDefault="009F71FD">
      <w:r>
        <w:separator/>
      </w:r>
    </w:p>
  </w:footnote>
  <w:footnote w:type="continuationSeparator" w:id="0">
    <w:p w14:paraId="2FC311BB" w14:textId="77777777" w:rsidR="009F71FD" w:rsidRDefault="009F7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668"/>
  <w15:docId w15:val="{9B8C98C2-A62D-4FB4-A496-0100BBE2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  <w:style w:type="character" w:styleId="af2">
    <w:name w:val="Unresolved Mention"/>
    <w:basedOn w:val="a0"/>
    <w:uiPriority w:val="99"/>
    <w:semiHidden/>
    <w:unhideWhenUsed/>
    <w:rsid w:val="00D02E2B"/>
    <w:rPr>
      <w:color w:val="605E5C"/>
      <w:shd w:val="clear" w:color="auto" w:fill="E1DFDD"/>
    </w:rPr>
  </w:style>
  <w:style w:type="character" w:customStyle="1" w:styleId="10">
    <w:name w:val="Заголовок1"/>
    <w:basedOn w:val="a0"/>
    <w:rsid w:val="00052811"/>
  </w:style>
  <w:style w:type="character" w:styleId="af3">
    <w:name w:val="Emphasis"/>
    <w:basedOn w:val="a0"/>
    <w:uiPriority w:val="20"/>
    <w:qFormat/>
    <w:rsid w:val="008228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6819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2577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8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Пользователь</cp:lastModifiedBy>
  <cp:revision>2</cp:revision>
  <cp:lastPrinted>2023-06-26T06:38:00Z</cp:lastPrinted>
  <dcterms:created xsi:type="dcterms:W3CDTF">2024-06-24T11:13:00Z</dcterms:created>
  <dcterms:modified xsi:type="dcterms:W3CDTF">2024-06-24T11:13:00Z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F0DF0A8C78094CC18FD2F198F938B25E</vt:lpwstr>
  </property>
</Properties>
</file>